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4D9005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54D9006" w14:textId="77777777" w:rsidR="00F90453" w:rsidRDefault="00042E91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254D9009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54D900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D9008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254D900C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54D900A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D900B" w14:textId="77777777" w:rsidR="00222867" w:rsidRPr="00D635C4" w:rsidRDefault="00DB3216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254D900F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54D900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D900E" w14:textId="77777777" w:rsidR="00222867" w:rsidRDefault="00DB3216" w:rsidP="00DE68A0">
            <w:r>
              <w:rPr>
                <w:rFonts w:hint="cs"/>
                <w:rtl/>
              </w:rPr>
              <w:t>4/11/2019</w:t>
            </w:r>
          </w:p>
        </w:tc>
      </w:tr>
    </w:tbl>
    <w:p w14:paraId="254D9010" w14:textId="77777777" w:rsidR="00332AFB" w:rsidRDefault="00042E91" w:rsidP="00222867">
      <w:pPr>
        <w:rPr>
          <w:rtl/>
        </w:rPr>
      </w:pPr>
    </w:p>
    <w:p w14:paraId="254D9011" w14:textId="77777777" w:rsidR="00222867" w:rsidRDefault="00042E91" w:rsidP="00222867">
      <w:pPr>
        <w:rPr>
          <w:rtl/>
        </w:rPr>
      </w:pPr>
    </w:p>
    <w:p w14:paraId="254D9012" w14:textId="77777777" w:rsidR="00222867" w:rsidRDefault="00042E91" w:rsidP="00222867">
      <w:pPr>
        <w:rPr>
          <w:rtl/>
        </w:rPr>
      </w:pPr>
    </w:p>
    <w:p w14:paraId="254D9013" w14:textId="77777777" w:rsidR="00222867" w:rsidRDefault="00042E91" w:rsidP="00222867">
      <w:pPr>
        <w:rPr>
          <w:rtl/>
        </w:rPr>
      </w:pPr>
    </w:p>
    <w:p w14:paraId="254D9014" w14:textId="77777777" w:rsidR="00222867" w:rsidRDefault="00042E91" w:rsidP="00222867">
      <w:pPr>
        <w:rPr>
          <w:rtl/>
        </w:rPr>
      </w:pPr>
    </w:p>
    <w:p w14:paraId="254D9015" w14:textId="77777777" w:rsidR="00222867" w:rsidRDefault="00042E91" w:rsidP="00222867">
      <w:pPr>
        <w:rPr>
          <w:rtl/>
        </w:rPr>
      </w:pPr>
    </w:p>
    <w:p w14:paraId="254D9016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54D9017" w14:textId="77777777" w:rsidR="00222867" w:rsidRDefault="00042E91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254D9018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254D9019" w14:textId="77777777" w:rsidR="00222867" w:rsidRPr="00AF57E9" w:rsidRDefault="00042E91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54D901B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54D901A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254D9020" w14:textId="77777777" w:rsidTr="00D96469">
        <w:trPr>
          <w:trHeight w:val="1161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54D901C" w14:textId="77777777" w:rsidR="00D96469" w:rsidRPr="00D96469" w:rsidRDefault="00D96469" w:rsidP="00581F3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תוכנת</w:t>
            </w:r>
            <w:r w:rsidR="00581F3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פנורמה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גירסת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נקטו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מהווה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כלי</w:t>
            </w:r>
            <w:r w:rsidR="00581F3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81F39" w:rsidRPr="00D9646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BI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Business Intelligence</w:t>
            </w:r>
            <w:r w:rsidR="00581F3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)</w:t>
            </w:r>
            <w:r w:rsidRPr="00581F39">
              <w:rPr>
                <w:rFonts w:asciiTheme="minorBidi" w:hAnsiTheme="minorBidi"/>
                <w:bCs/>
                <w:sz w:val="21"/>
                <w:szCs w:val="21"/>
                <w:rtl/>
                <w:lang w:eastAsia="he-IL"/>
              </w:rPr>
              <w:t>)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לתחקור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נתונים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במשרד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254D901D" w14:textId="77777777" w:rsidR="00DB3216" w:rsidRDefault="00D96469" w:rsidP="00DB3216">
            <w:pPr>
              <w:spacing w:line="276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התוכנה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למשתמש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הקצה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להפיק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דוחות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מעל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מחסן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הנתונים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581F3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254D901E" w14:textId="77777777" w:rsidR="00B53C37" w:rsidRPr="0067198C" w:rsidRDefault="00DB3216" w:rsidP="00DB321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התוכנה מאפשרת </w:t>
            </w:r>
            <w:r w:rsidRPr="0067198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למשתמש הקצה להפיק דו"חות  מעל מחסן הנתונים.</w:t>
            </w:r>
          </w:p>
          <w:p w14:paraId="254D901F" w14:textId="77777777" w:rsidR="00DB3216" w:rsidRPr="00AF57E9" w:rsidRDefault="00DB3216" w:rsidP="00DB321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67198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על בסיס התוכנה במשרד, קיימות אלפי תצוגות דינמיות, והמשתמשים עושים בהן שימוש יום יומי.</w:t>
            </w:r>
          </w:p>
        </w:tc>
      </w:tr>
    </w:tbl>
    <w:p w14:paraId="254D9021" w14:textId="77777777" w:rsidR="00222867" w:rsidRPr="00D96469" w:rsidRDefault="00042E91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254D9022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254D9023" w14:textId="77777777" w:rsidR="00222867" w:rsidRPr="00AF57E9" w:rsidRDefault="00042E9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54D9024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54D9025" w14:textId="77777777" w:rsidR="00222867" w:rsidRPr="00AF57E9" w:rsidRDefault="00042E9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254D902A" w14:textId="77777777" w:rsidTr="00222867">
        <w:tc>
          <w:tcPr>
            <w:tcW w:w="3085" w:type="dxa"/>
            <w:hideMark/>
          </w:tcPr>
          <w:p w14:paraId="254D902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254D902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254D9028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254D9029" w14:textId="77777777" w:rsidR="00222867" w:rsidRPr="00AF57E9" w:rsidRDefault="00042E9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54D902B" w14:textId="77777777" w:rsidR="00222867" w:rsidRPr="00AF57E9" w:rsidRDefault="00042E91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D96469" w14:paraId="254D902E" w14:textId="77777777" w:rsidTr="00D96469">
        <w:tc>
          <w:tcPr>
            <w:tcW w:w="2675" w:type="dxa"/>
            <w:shd w:val="clear" w:color="auto" w:fill="E6E6E6"/>
            <w:hideMark/>
          </w:tcPr>
          <w:p w14:paraId="254D902C" w14:textId="77777777" w:rsidR="00D96469" w:rsidRPr="00AF57E9" w:rsidRDefault="00D96469" w:rsidP="00D9646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254D902D" w14:textId="77777777" w:rsidR="00D96469" w:rsidRPr="00581F39" w:rsidRDefault="00D96469" w:rsidP="00D96469">
            <w:pPr>
              <w:bidi w:val="0"/>
              <w:jc w:val="right"/>
              <w:rPr>
                <w:sz w:val="22"/>
                <w:szCs w:val="22"/>
              </w:rPr>
            </w:pPr>
            <w:r w:rsidRPr="00581F39">
              <w:rPr>
                <w:rFonts w:hint="cs"/>
                <w:sz w:val="22"/>
                <w:szCs w:val="22"/>
                <w:rtl/>
              </w:rPr>
              <w:t>פנורמה</w:t>
            </w:r>
            <w:r w:rsidRPr="00581F39">
              <w:rPr>
                <w:sz w:val="22"/>
                <w:szCs w:val="22"/>
                <w:rtl/>
              </w:rPr>
              <w:t xml:space="preserve"> </w:t>
            </w:r>
            <w:r w:rsidRPr="00581F39">
              <w:rPr>
                <w:rFonts w:hint="cs"/>
                <w:sz w:val="22"/>
                <w:szCs w:val="22"/>
                <w:rtl/>
              </w:rPr>
              <w:t>סופטוור</w:t>
            </w:r>
            <w:r w:rsidRPr="00581F39">
              <w:rPr>
                <w:sz w:val="22"/>
                <w:szCs w:val="22"/>
                <w:rtl/>
              </w:rPr>
              <w:t xml:space="preserve"> (</w:t>
            </w:r>
            <w:r w:rsidRPr="00581F39">
              <w:rPr>
                <w:rFonts w:hint="cs"/>
                <w:sz w:val="22"/>
                <w:szCs w:val="22"/>
                <w:rtl/>
              </w:rPr>
              <w:t>ישראל</w:t>
            </w:r>
            <w:r w:rsidRPr="00581F39">
              <w:rPr>
                <w:sz w:val="22"/>
                <w:szCs w:val="22"/>
                <w:rtl/>
              </w:rPr>
              <w:t xml:space="preserve"> 2002) </w:t>
            </w:r>
            <w:r w:rsidRPr="00581F39">
              <w:rPr>
                <w:rFonts w:hint="cs"/>
                <w:sz w:val="22"/>
                <w:szCs w:val="22"/>
                <w:rtl/>
              </w:rPr>
              <w:t>בע</w:t>
            </w:r>
            <w:r w:rsidRPr="00581F39">
              <w:rPr>
                <w:sz w:val="22"/>
                <w:szCs w:val="22"/>
                <w:rtl/>
              </w:rPr>
              <w:t>"</w:t>
            </w:r>
            <w:r w:rsidRPr="00581F39">
              <w:rPr>
                <w:rFonts w:hint="cs"/>
                <w:sz w:val="22"/>
                <w:szCs w:val="22"/>
                <w:rtl/>
              </w:rPr>
              <w:t>מ</w:t>
            </w:r>
          </w:p>
        </w:tc>
      </w:tr>
      <w:tr w:rsidR="00D96469" w14:paraId="254D9032" w14:textId="77777777" w:rsidTr="00D96469">
        <w:tc>
          <w:tcPr>
            <w:tcW w:w="2675" w:type="dxa"/>
            <w:shd w:val="clear" w:color="auto" w:fill="E6E6E6"/>
            <w:hideMark/>
          </w:tcPr>
          <w:p w14:paraId="254D902F" w14:textId="77777777" w:rsidR="00D96469" w:rsidRPr="00AF57E9" w:rsidRDefault="00D96469" w:rsidP="00D9646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254D9030" w14:textId="77777777" w:rsidR="00D96469" w:rsidRPr="00AF57E9" w:rsidRDefault="00D96469" w:rsidP="00D9646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254D9031" w14:textId="77777777" w:rsidR="00D96469" w:rsidRPr="00581F39" w:rsidRDefault="00D96469" w:rsidP="00D96469">
            <w:pPr>
              <w:rPr>
                <w:sz w:val="22"/>
                <w:szCs w:val="22"/>
              </w:rPr>
            </w:pPr>
            <w:r w:rsidRPr="00581F39">
              <w:rPr>
                <w:rFonts w:hint="cs"/>
                <w:sz w:val="22"/>
                <w:szCs w:val="22"/>
                <w:rtl/>
              </w:rPr>
              <w:t>ח</w:t>
            </w:r>
            <w:r w:rsidRPr="00581F39">
              <w:rPr>
                <w:sz w:val="22"/>
                <w:szCs w:val="22"/>
                <w:rtl/>
              </w:rPr>
              <w:t>.</w:t>
            </w:r>
            <w:r w:rsidRPr="00581F39">
              <w:rPr>
                <w:rFonts w:hint="cs"/>
                <w:sz w:val="22"/>
                <w:szCs w:val="22"/>
                <w:rtl/>
              </w:rPr>
              <w:t>פ</w:t>
            </w:r>
            <w:r w:rsidRPr="00581F39">
              <w:rPr>
                <w:sz w:val="22"/>
                <w:szCs w:val="22"/>
                <w:rtl/>
              </w:rPr>
              <w:t>. 513349357</w:t>
            </w:r>
          </w:p>
        </w:tc>
      </w:tr>
      <w:tr w:rsidR="007548B0" w14:paraId="254D9036" w14:textId="77777777" w:rsidTr="00D96469">
        <w:tc>
          <w:tcPr>
            <w:tcW w:w="2675" w:type="dxa"/>
            <w:shd w:val="clear" w:color="auto" w:fill="E6E6E6"/>
            <w:hideMark/>
          </w:tcPr>
          <w:p w14:paraId="254D903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254D9034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254D9035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254D9039" w14:textId="77777777" w:rsidTr="00D96469">
        <w:tc>
          <w:tcPr>
            <w:tcW w:w="2675" w:type="dxa"/>
            <w:shd w:val="clear" w:color="auto" w:fill="E6E6E6"/>
            <w:hideMark/>
          </w:tcPr>
          <w:p w14:paraId="254D903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254D9038" w14:textId="77777777" w:rsidR="00222867" w:rsidRPr="00AF57E9" w:rsidRDefault="00DB321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90</w:t>
            </w:r>
            <w:r w:rsidR="00D96469" w:rsidRPr="00FE2578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="00D96469">
              <w:rPr>
                <w:rFonts w:ascii="Arial" w:hAnsi="Arial" w:hint="cs"/>
                <w:b/>
                <w:sz w:val="22"/>
                <w:szCs w:val="22"/>
                <w:rtl/>
              </w:rPr>
              <w:t>000</w:t>
            </w:r>
            <w:r w:rsidR="00D96469" w:rsidRPr="00FE257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₪ כולל מע"מ</w:t>
            </w:r>
          </w:p>
        </w:tc>
      </w:tr>
      <w:tr w:rsidR="007548B0" w14:paraId="254D903C" w14:textId="77777777" w:rsidTr="00D96469">
        <w:tc>
          <w:tcPr>
            <w:tcW w:w="2675" w:type="dxa"/>
            <w:shd w:val="clear" w:color="auto" w:fill="E6E6E6"/>
            <w:hideMark/>
          </w:tcPr>
          <w:p w14:paraId="254D903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254D903B" w14:textId="77777777" w:rsidR="00222867" w:rsidRPr="00AF57E9" w:rsidRDefault="00D96469" w:rsidP="00DB321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1/12/</w:t>
            </w:r>
            <w:r w:rsidR="00DB321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2019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עד 31/12/</w:t>
            </w:r>
            <w:r w:rsidR="00DB3216">
              <w:rPr>
                <w:rFonts w:ascii="Arial" w:hAnsi="Arial" w:hint="cs"/>
                <w:b/>
                <w:sz w:val="22"/>
                <w:szCs w:val="22"/>
                <w:rtl/>
              </w:rPr>
              <w:t>2020</w:t>
            </w:r>
          </w:p>
        </w:tc>
      </w:tr>
    </w:tbl>
    <w:p w14:paraId="254D903D" w14:textId="77777777" w:rsidR="00222867" w:rsidRPr="00AF57E9" w:rsidRDefault="00042E91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54D903E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54D903F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254D9040" w14:textId="77777777" w:rsidR="00222867" w:rsidRPr="00AF57E9" w:rsidRDefault="00042E91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254D9041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54D904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54D904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254D904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254D9045" w14:textId="77777777" w:rsidR="00222867" w:rsidRPr="00AF57E9" w:rsidRDefault="00042E9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254D9047" w14:textId="77777777" w:rsidTr="0067198C">
        <w:trPr>
          <w:trHeight w:val="1041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54D9046" w14:textId="77777777" w:rsidR="00D96469" w:rsidRPr="00AF57E9" w:rsidRDefault="00D96469" w:rsidP="000708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למיטב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ידיעתו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פנורמה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708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יצרנית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</w:t>
            </w:r>
            <w:r w:rsidR="00581F3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 w:rsidR="000708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81F3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נקטו</w:t>
            </w:r>
            <w:r w:rsidR="000708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שדרוגיה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והיא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המורשית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למכור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רישיונות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81F3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עבורה ולשווקה.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708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בנסיבות אלה, בהן,</w:t>
            </w:r>
            <w:r w:rsidR="00581F3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בפועל</w:t>
            </w:r>
            <w:r w:rsidR="00581F3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708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חברה זו הינה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היכולה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r w:rsidR="000708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 ול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תחזק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ולספק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רישיונות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708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כאמור, הרי שהינה בגדר ס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פק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יחיד</w:t>
            </w:r>
            <w:r w:rsidR="000708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לצרכי התקשרות זו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14:paraId="254D9048" w14:textId="77777777" w:rsidR="00222867" w:rsidRPr="00AF57E9" w:rsidRDefault="00042E91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54D9049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254D904A" w14:textId="77777777" w:rsidR="00222867" w:rsidRPr="00AF57E9" w:rsidRDefault="00042E9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54D904B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254D904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D96469" w14:paraId="254D9050" w14:textId="77777777" w:rsidTr="00D96C8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D904D" w14:textId="77777777" w:rsidR="00D96469" w:rsidRPr="0053500C" w:rsidRDefault="00D96469" w:rsidP="00D96469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גנאדי זסלבסקי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D904E" w14:textId="77777777" w:rsidR="00D96469" w:rsidRPr="0053500C" w:rsidRDefault="00D96469" w:rsidP="00D96469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מנהל מחלקת </w:t>
            </w:r>
            <w:r>
              <w:rPr>
                <w:rFonts w:ascii="Arial" w:hAnsi="Arial" w:hint="cs"/>
                <w:b/>
                <w:sz w:val="22"/>
                <w:szCs w:val="22"/>
              </w:rPr>
              <w:t>BI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&amp; </w:t>
            </w:r>
            <w:r>
              <w:rPr>
                <w:rFonts w:ascii="Arial" w:hAnsi="Arial" w:hint="cs"/>
                <w:b/>
                <w:sz w:val="22"/>
                <w:szCs w:val="22"/>
              </w:rPr>
              <w:t>GIS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ואיסוף מידע לטובת מדיניות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D904F" w14:textId="77777777" w:rsidR="00D96469" w:rsidRPr="00EE63AC" w:rsidRDefault="0067198C" w:rsidP="00D96469">
            <w:pPr>
              <w:spacing w:line="360" w:lineRule="auto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>
              <w:rPr>
                <w:b/>
                <w:bCs/>
                <w:noProof/>
              </w:rPr>
              <w:drawing>
                <wp:inline distT="0" distB="0" distL="0" distR="0" wp14:anchorId="254D9061" wp14:editId="254D9062">
                  <wp:extent cx="1226820" cy="373380"/>
                  <wp:effectExtent l="0" t="0" r="0" b="7620"/>
                  <wp:docPr id="3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6820" cy="373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254D9054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54D9051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54D905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54D905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54D9055" w14:textId="77777777" w:rsidR="00222867" w:rsidRDefault="00042E91" w:rsidP="00222867">
      <w:pPr>
        <w:rPr>
          <w:rtl/>
        </w:rPr>
      </w:pPr>
    </w:p>
    <w:p w14:paraId="254D9056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254D9057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14:paraId="254D905B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D9058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אמיר בן שטרית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D9059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D905A" w14:textId="77777777" w:rsidR="00B07843" w:rsidRPr="00AF57E9" w:rsidRDefault="00B07843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B07843" w:rsidRPr="00AF57E9" w14:paraId="254D905F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54D905C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54D905D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54D905E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54D9060" w14:textId="77777777" w:rsidR="00572407" w:rsidRPr="00817FBA" w:rsidRDefault="00572407" w:rsidP="00572407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4D9065" w14:textId="77777777" w:rsidR="006E17BC" w:rsidRDefault="006E17BC">
      <w:r>
        <w:separator/>
      </w:r>
    </w:p>
  </w:endnote>
  <w:endnote w:type="continuationSeparator" w:id="0">
    <w:p w14:paraId="254D9066" w14:textId="77777777" w:rsidR="006E17BC" w:rsidRDefault="006E17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254D908B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54D9087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54D9088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54D9089" w14:textId="4D516885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042E91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042E91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54D908A" w14:textId="77777777" w:rsidR="00354861" w:rsidRPr="0098529F" w:rsidRDefault="00042E91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254D9090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54D908C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54D908D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54D908E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54D908F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254D9093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54D9091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254D9092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254D9094" w14:textId="77777777" w:rsidR="00E678BB" w:rsidRPr="00354861" w:rsidRDefault="00042E91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4D9063" w14:textId="77777777" w:rsidR="006E17BC" w:rsidRDefault="006E17BC">
      <w:r>
        <w:separator/>
      </w:r>
    </w:p>
  </w:footnote>
  <w:footnote w:type="continuationSeparator" w:id="0">
    <w:p w14:paraId="254D9064" w14:textId="77777777" w:rsidR="006E17BC" w:rsidRDefault="006E17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54D9069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54D9067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54D9068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54D9070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54D906A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54D9095" wp14:editId="254D9096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54D906B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54D906C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54D906D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54D906E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54D906F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254D907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54D9071" w14:textId="77777777" w:rsidR="009220EC" w:rsidRPr="00D84715" w:rsidRDefault="00042E9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54D9072" w14:textId="77777777" w:rsidR="009220EC" w:rsidRDefault="00042E9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54D9073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54D9074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254D907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54D9076" w14:textId="77777777" w:rsidR="003D6D13" w:rsidRPr="00D84715" w:rsidRDefault="00042E9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54D9077" w14:textId="77777777" w:rsidR="003D6D13" w:rsidRPr="00D84715" w:rsidRDefault="00042E9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54D9078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54D9079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254D907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54D907B" w14:textId="77777777" w:rsidR="009220EC" w:rsidRPr="00D84715" w:rsidRDefault="00042E9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54D907C" w14:textId="77777777" w:rsidR="009220EC" w:rsidRPr="00D84715" w:rsidRDefault="00042E9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54D907D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54D907E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254D9085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54D9080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54D9081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54D9082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54D9083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54D9084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54D9086" w14:textId="77777777" w:rsidR="00E678BB" w:rsidRPr="00D84715" w:rsidRDefault="00042E9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42E91"/>
    <w:rsid w:val="000708D6"/>
    <w:rsid w:val="001B04F2"/>
    <w:rsid w:val="002D5C29"/>
    <w:rsid w:val="00336CDD"/>
    <w:rsid w:val="0044463C"/>
    <w:rsid w:val="00572407"/>
    <w:rsid w:val="00581F39"/>
    <w:rsid w:val="0067198C"/>
    <w:rsid w:val="00675430"/>
    <w:rsid w:val="006E17BC"/>
    <w:rsid w:val="007548B0"/>
    <w:rsid w:val="00971A41"/>
    <w:rsid w:val="009B6B29"/>
    <w:rsid w:val="009C516D"/>
    <w:rsid w:val="009F7FB7"/>
    <w:rsid w:val="00B07843"/>
    <w:rsid w:val="00B53C37"/>
    <w:rsid w:val="00CB130D"/>
    <w:rsid w:val="00D96469"/>
    <w:rsid w:val="00DB3216"/>
    <w:rsid w:val="00E738AC"/>
    <w:rsid w:val="00E82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4D9005"/>
  <w15:docId w15:val="{CD79D2BF-7967-435F-B3CB-0EE6DB76F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562463119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2019-11-04T14:12:45+00:00</SDDocDate>
    <elnewpapaerdate xmlns="276fb107-33e2-4c3f-bae8-9cd5efb2baae" xsi:nil="true"/>
    <SDHebDate xmlns="276fb107-33e2-4c3f-bae8-9cd5efb2baae">ו'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8BD4E-F935-455B-A7AB-3AC238B358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276fb107-33e2-4c3f-bae8-9cd5efb2baae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B52713ED-D33F-49B4-9C75-714B1F0F2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391</Words>
  <Characters>1986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ספק יחיד פנורמה 2020.pdf.docx.</vt:lpstr>
      <vt:lpstr/>
    </vt:vector>
  </TitlesOfParts>
  <Company/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ספק יחיד פנורמה 2020.pdf.docx.</dc:title>
  <dc:creator>Marina Paz</dc:creator>
  <cp:lastModifiedBy>דורין אמויאל</cp:lastModifiedBy>
  <cp:revision>2</cp:revision>
  <cp:lastPrinted>2019-11-04T13:59:00Z</cp:lastPrinted>
  <dcterms:created xsi:type="dcterms:W3CDTF">2019-12-15T12:02:00Z</dcterms:created>
  <dcterms:modified xsi:type="dcterms:W3CDTF">2019-12-15T12:02:00Z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